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A9A1C" w14:textId="77777777" w:rsidR="000308BF" w:rsidRPr="000308BF" w:rsidRDefault="000308BF" w:rsidP="000308BF">
      <w:pPr>
        <w:spacing w:after="160" w:line="259" w:lineRule="auto"/>
        <w:jc w:val="center"/>
        <w:rPr>
          <w:rFonts w:ascii="Calibri" w:eastAsia="Calibri" w:hAnsi="Calibri"/>
          <w:b/>
          <w:bCs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AUXILIAR DE ENFERMERÍA</w:t>
      </w:r>
    </w:p>
    <w:p w14:paraId="35A6E822" w14:textId="77777777" w:rsidR="000308BF" w:rsidRPr="000308BF" w:rsidRDefault="000308BF" w:rsidP="000308BF">
      <w:pPr>
        <w:spacing w:after="160" w:line="259" w:lineRule="auto"/>
        <w:jc w:val="both"/>
        <w:rPr>
          <w:rFonts w:ascii="Calibri" w:eastAsia="Calibri" w:hAnsi="Calibri"/>
          <w:b/>
          <w:bCs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 xml:space="preserve">FUNCIONES PRINCIPALES </w:t>
      </w:r>
    </w:p>
    <w:p w14:paraId="5F243086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Brindar apoyo en la atención integral del paciente en consulta externa, bajo supervisión de la Licenciada en Enfermería.</w:t>
      </w:r>
    </w:p>
    <w:p w14:paraId="0A666C29" w14:textId="77777777" w:rsidR="000308BF" w:rsidRPr="000308BF" w:rsidRDefault="000308BF" w:rsidP="000308BF">
      <w:pPr>
        <w:spacing w:after="160" w:line="259" w:lineRule="auto"/>
        <w:ind w:left="720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sz w:val="22"/>
          <w:szCs w:val="22"/>
          <w:lang w:val="es-MX" w:eastAsia="en-US"/>
        </w:rPr>
        <w:t xml:space="preserve">Implica asistir en la recepción, preparación y orientación del paciente, colaborar en la toma de signos vitales y apoyar en actividades básicas de cuidado, asegurando una atención oportuna, humanizada y segura. </w:t>
      </w:r>
    </w:p>
    <w:p w14:paraId="16500E74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Preparar, organizar y mantener en condiciones adecuadas el consultorio, materiales, equipos e insumos.</w:t>
      </w:r>
    </w:p>
    <w:p w14:paraId="18473C67" w14:textId="77777777" w:rsidR="000308BF" w:rsidRPr="000308BF" w:rsidRDefault="000308BF" w:rsidP="000308BF">
      <w:pPr>
        <w:spacing w:after="160" w:line="259" w:lineRule="auto"/>
        <w:ind w:left="720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sz w:val="22"/>
          <w:szCs w:val="22"/>
          <w:lang w:val="es-MX" w:eastAsia="en-US"/>
        </w:rPr>
        <w:t xml:space="preserve">Consiste en acondicionar el consultorio antes, durante y después de la atención, verificando limpieza, orden, disponibilidad de insumos y funcionamiento básico de equipos, garantizando condiciones óptimas para la atención. </w:t>
      </w:r>
    </w:p>
    <w:p w14:paraId="7FE50119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Asistir en procedimientos de enfermería y médicos ambulatorios según indicación.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Incluye brindar apoyo directo durante procedimientos como curaciones, administración de medicamentos por indicación, toma de muestras u otros, asegurando el cumplimiento de indicaciones y la correcta preparación del material. </w:t>
      </w:r>
    </w:p>
    <w:p w14:paraId="0F681971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Cumplir y aplicar normas de bioseguridad, asepsia, antisepsia y manejo de residuos hospitalarios.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Implica aplicar correctamente el uso de equipos de protección personal, técnicas de limpieza y desinfección, así como la clasificación y disposición adecuada de residuos, reduciendo riesgos para pacientes y personal. </w:t>
      </w:r>
    </w:p>
    <w:p w14:paraId="27A4B32F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Colaborar en el registro de actividades de enfermería en los instrumentos establecidos.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Consiste en apoyar en el llenado de formularios, hojas de atención y otros registros bajo supervisión, garantizando que la información sea clara, ordenada y oportuna. </w:t>
      </w:r>
    </w:p>
    <w:p w14:paraId="747ACF36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Apoyar en actividades de promoción, prevención y educación en salud.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Incluye colaborar en campañas, charlas educativas y orientación a pacientes sobre hábitos saludables, adherencia a tratamientos y medidas preventivas. </w:t>
      </w:r>
    </w:p>
    <w:p w14:paraId="266C5337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Mantener comunicación oportuna con la Licenciada en Enfermería sobre el estado y necesidades del paciente.</w:t>
      </w:r>
    </w:p>
    <w:p w14:paraId="24C11D8E" w14:textId="77777777" w:rsidR="000308BF" w:rsidRPr="000308BF" w:rsidRDefault="000308BF" w:rsidP="000308BF">
      <w:pPr>
        <w:spacing w:after="160" w:line="259" w:lineRule="auto"/>
        <w:ind w:left="720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sz w:val="22"/>
          <w:szCs w:val="22"/>
          <w:lang w:val="es-MX" w:eastAsia="en-US"/>
        </w:rPr>
        <w:t xml:space="preserve">Implica informar de manera inmediata cualquier cambio, alerta o requerimiento del paciente, contribuyendo a la toma de decisiones oportunas y a la continuidad del cuidado. </w:t>
      </w:r>
    </w:p>
    <w:p w14:paraId="1F978962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Garantizar trato digno, respetuoso y confidencial hacia los pacientes.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Consiste en brindar atención con calidad humana, respetando la privacidad, derechos y valores del paciente, así como la confidencialidad de la información. </w:t>
      </w:r>
    </w:p>
    <w:p w14:paraId="137E424E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lastRenderedPageBreak/>
        <w:t>Participar en actividades de capacitación y mejora continua.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 xml:space="preserve">Incluye asistir a entrenamientos, actualizaciones y procesos de evaluación, fortaleciendo sus competencias y desempeño en el servicio. </w:t>
      </w:r>
    </w:p>
    <w:p w14:paraId="6DC26BAC" w14:textId="77777777" w:rsidR="000308BF" w:rsidRPr="000308BF" w:rsidRDefault="000308BF" w:rsidP="000308BF">
      <w:pPr>
        <w:numPr>
          <w:ilvl w:val="0"/>
          <w:numId w:val="12"/>
        </w:num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  <w:r w:rsidRPr="000308BF">
        <w:rPr>
          <w:rFonts w:ascii="Calibri" w:eastAsia="Calibri" w:hAnsi="Calibri"/>
          <w:b/>
          <w:bCs/>
          <w:sz w:val="22"/>
          <w:szCs w:val="22"/>
          <w:lang w:val="es-MX" w:eastAsia="en-US"/>
        </w:rPr>
        <w:t>Cumplir las normas institucionales y otras funciones asignadas por la jefatura inmediata.</w:t>
      </w:r>
      <w:r w:rsidRPr="000308BF">
        <w:rPr>
          <w:rFonts w:ascii="Calibri" w:eastAsia="Calibri" w:hAnsi="Calibri"/>
          <w:sz w:val="22"/>
          <w:szCs w:val="22"/>
          <w:lang w:val="es-MX" w:eastAsia="en-US"/>
        </w:rPr>
        <w:br/>
        <w:t>Implica acatar disposiciones internas, reglamentos y lineamientos del servicio, así como asumir funciones adicionales dentro de su ámbito de competencia.</w:t>
      </w:r>
    </w:p>
    <w:p w14:paraId="56A98E4F" w14:textId="77777777" w:rsidR="000308BF" w:rsidRPr="000308BF" w:rsidRDefault="000308BF" w:rsidP="000308BF">
      <w:pPr>
        <w:spacing w:after="160" w:line="259" w:lineRule="auto"/>
        <w:jc w:val="both"/>
        <w:rPr>
          <w:rFonts w:ascii="Calibri" w:eastAsia="Calibri" w:hAnsi="Calibri"/>
          <w:sz w:val="22"/>
          <w:szCs w:val="22"/>
          <w:lang w:val="es-MX" w:eastAsia="en-US"/>
        </w:rPr>
      </w:pPr>
    </w:p>
    <w:p w14:paraId="74ADFCC6" w14:textId="287F4CF4" w:rsidR="008B213A" w:rsidRPr="000308BF" w:rsidRDefault="008B213A" w:rsidP="000308BF"/>
    <w:sectPr w:rsidR="008B213A" w:rsidRPr="000308BF" w:rsidSect="00671EA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69" w:bottom="1134" w:left="1701" w:header="16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BFEA8" w14:textId="77777777" w:rsidR="00553A2F" w:rsidRDefault="00553A2F" w:rsidP="00AD331F">
      <w:r>
        <w:separator/>
      </w:r>
    </w:p>
  </w:endnote>
  <w:endnote w:type="continuationSeparator" w:id="0">
    <w:p w14:paraId="453A9017" w14:textId="77777777" w:rsidR="00553A2F" w:rsidRDefault="00553A2F" w:rsidP="00AD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4C00"/>
      </w:rPr>
      <w:id w:val="-859969466"/>
      <w:docPartObj>
        <w:docPartGallery w:val="Page Numbers (Bottom of Page)"/>
        <w:docPartUnique/>
      </w:docPartObj>
    </w:sdtPr>
    <w:sdtEndPr/>
    <w:sdtContent>
      <w:sdt>
        <w:sdtPr>
          <w:rPr>
            <w:color w:val="004C0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76F103" w14:textId="77777777" w:rsidR="00505E37" w:rsidRPr="009335CD" w:rsidRDefault="00505E37" w:rsidP="00505E37">
            <w:pPr>
              <w:pStyle w:val="Piedepgina"/>
              <w:jc w:val="right"/>
              <w:rPr>
                <w:b/>
                <w:bCs/>
                <w:color w:val="004C00"/>
                <w:sz w:val="24"/>
                <w:szCs w:val="24"/>
              </w:rPr>
            </w:pP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begin"/>
            </w:r>
            <w:r w:rsidRPr="009335CD">
              <w:rPr>
                <w:b/>
                <w:bCs/>
                <w:color w:val="004C00"/>
              </w:rPr>
              <w:instrText>PAGE</w:instrTex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004C00"/>
                <w:sz w:val="24"/>
                <w:szCs w:val="24"/>
              </w:rPr>
              <w:t>1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end"/>
            </w:r>
            <w:r w:rsidRPr="009335CD">
              <w:rPr>
                <w:color w:val="004C00"/>
                <w:lang w:val="es-ES"/>
              </w:rPr>
              <w:t xml:space="preserve"> de 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begin"/>
            </w:r>
            <w:r w:rsidRPr="009335CD">
              <w:rPr>
                <w:b/>
                <w:bCs/>
                <w:color w:val="004C00"/>
              </w:rPr>
              <w:instrText>NUMPAGES</w:instrTex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004C00"/>
                <w:sz w:val="24"/>
                <w:szCs w:val="24"/>
              </w:rPr>
              <w:t>2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end"/>
            </w:r>
          </w:p>
          <w:p w14:paraId="5B08F427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</w:p>
          <w:p w14:paraId="018B63DF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</w:p>
          <w:p w14:paraId="5B832479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  <w:r w:rsidRPr="009335CD">
              <w:rPr>
                <w:color w:val="004C00"/>
                <w:sz w:val="20"/>
                <w:szCs w:val="20"/>
              </w:rPr>
              <w:t xml:space="preserve">Administración: Telf.: 339-2816 • Fax: 339-2868 • E-mail: ssu@ssusrz.org • Calle Colón </w:t>
            </w:r>
            <w:proofErr w:type="spellStart"/>
            <w:r w:rsidRPr="009335CD">
              <w:rPr>
                <w:color w:val="004C00"/>
                <w:sz w:val="20"/>
                <w:szCs w:val="20"/>
              </w:rPr>
              <w:t>N°</w:t>
            </w:r>
            <w:proofErr w:type="spellEnd"/>
            <w:r w:rsidRPr="009335CD">
              <w:rPr>
                <w:color w:val="004C00"/>
                <w:sz w:val="20"/>
                <w:szCs w:val="20"/>
              </w:rPr>
              <w:t xml:space="preserve"> 58</w:t>
            </w:r>
          </w:p>
          <w:p w14:paraId="511B1438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  <w:r w:rsidRPr="009335CD">
              <w:rPr>
                <w:color w:val="004C00"/>
                <w:sz w:val="20"/>
                <w:szCs w:val="20"/>
              </w:rPr>
              <w:t xml:space="preserve">Gerencia Médica Tel.: 354-1154 / 355-6467 Fichajes 320-1174 • Av. Hernando Sanabria </w:t>
            </w:r>
            <w:proofErr w:type="spellStart"/>
            <w:r w:rsidRPr="009335CD">
              <w:rPr>
                <w:color w:val="004C00"/>
                <w:sz w:val="20"/>
                <w:szCs w:val="20"/>
              </w:rPr>
              <w:t>N°</w:t>
            </w:r>
            <w:proofErr w:type="spellEnd"/>
            <w:r w:rsidRPr="009335CD">
              <w:rPr>
                <w:color w:val="004C00"/>
                <w:sz w:val="20"/>
                <w:szCs w:val="20"/>
              </w:rPr>
              <w:t xml:space="preserve"> 130</w:t>
            </w:r>
          </w:p>
          <w:p w14:paraId="16E37A9E" w14:textId="77777777" w:rsidR="00505E37" w:rsidRPr="009335CD" w:rsidRDefault="00505E37" w:rsidP="00505E37">
            <w:pPr>
              <w:pStyle w:val="Piedepgina"/>
              <w:jc w:val="center"/>
              <w:rPr>
                <w:color w:val="004C00"/>
              </w:rPr>
            </w:pPr>
            <w:r w:rsidRPr="009335CD">
              <w:rPr>
                <w:color w:val="004C00"/>
                <w:sz w:val="20"/>
                <w:szCs w:val="20"/>
              </w:rPr>
              <w:t>Web: www.ssusrz.org • Casilla 4943</w:t>
            </w:r>
          </w:p>
        </w:sdtContent>
      </w:sdt>
    </w:sdtContent>
  </w:sdt>
  <w:p w14:paraId="2FE3C3CF" w14:textId="77777777" w:rsidR="00505E37" w:rsidRPr="009335CD" w:rsidRDefault="00505E37" w:rsidP="00505E37">
    <w:pPr>
      <w:pStyle w:val="Piedepgina"/>
      <w:jc w:val="right"/>
      <w:rPr>
        <w:noProof/>
        <w:color w:val="004C00"/>
        <w:lang w:eastAsia="es-BO"/>
      </w:rPr>
    </w:pPr>
  </w:p>
  <w:p w14:paraId="50F2D398" w14:textId="77777777" w:rsidR="008A2D4B" w:rsidRPr="00505E37" w:rsidRDefault="008A2D4B" w:rsidP="00505E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63987" w14:textId="77777777" w:rsidR="00553A2F" w:rsidRDefault="00553A2F" w:rsidP="00AD331F">
      <w:r>
        <w:separator/>
      </w:r>
    </w:p>
  </w:footnote>
  <w:footnote w:type="continuationSeparator" w:id="0">
    <w:p w14:paraId="26BCC986" w14:textId="77777777" w:rsidR="00553A2F" w:rsidRDefault="00553A2F" w:rsidP="00AD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F8E58" w14:textId="77777777" w:rsidR="008A2D4B" w:rsidRDefault="000308BF">
    <w:pPr>
      <w:pStyle w:val="Encabezado"/>
    </w:pPr>
    <w:r>
      <w:rPr>
        <w:noProof/>
        <w:lang w:eastAsia="es-BO"/>
      </w:rPr>
      <w:pict w14:anchorId="619D28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1610" o:spid="_x0000_s1026" type="#_x0000_t75" style="position:absolute;margin-left:0;margin-top:0;width:441.8pt;height:365.65pt;z-index:-251657216;mso-position-horizontal:center;mso-position-horizontal-relative:margin;mso-position-vertical:center;mso-position-vertical-relative:margin" o:allowincell="f">
          <v:imagedata r:id="rId1" o:title="Logo SSU encabezado contrat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C704" w14:textId="77777777" w:rsidR="00505E37" w:rsidRDefault="00505E37" w:rsidP="00505E37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569C47" wp14:editId="6ECA7475">
              <wp:simplePos x="0" y="0"/>
              <wp:positionH relativeFrom="column">
                <wp:posOffset>2025015</wp:posOffset>
              </wp:positionH>
              <wp:positionV relativeFrom="paragraph">
                <wp:posOffset>99060</wp:posOffset>
              </wp:positionV>
              <wp:extent cx="2164715" cy="333375"/>
              <wp:effectExtent l="0" t="0" r="0" b="9525"/>
              <wp:wrapNone/>
              <wp:docPr id="7093613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471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A02CE" w14:textId="77777777" w:rsidR="00505E37" w:rsidRPr="000308BF" w:rsidRDefault="00505E37" w:rsidP="00505E37">
                          <w:pPr>
                            <w:jc w:val="center"/>
                            <w:rPr>
                              <w:rFonts w:ascii="Gadugi" w:hAnsi="Gadugi" w:cs="Calibri"/>
                              <w:iCs/>
                              <w:color w:val="00B05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308BF">
                            <w:rPr>
                              <w:rFonts w:ascii="Gadugi" w:hAnsi="Gadugi" w:cs="Calibri"/>
                              <w:iCs/>
                              <w:color w:val="00B05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SANTA CRUZ   - BOLIVIA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69C4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59.45pt;margin-top:7.8pt;width:170.4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LyMAIAAFYEAAAOAAAAZHJzL2Uyb0RvYy54bWysVEuP2jAQvlfqf7B8LyE8uxFhRVlRVUK7&#10;K7HVno1jk0ixx7UNCf31HTuBpdueqnIw45nxPL75Jov7VtXkJKyrQOc0HQwpEZpDUelDTr+/bD59&#10;psR5pgtWgxY5PQtH75cfPywak4kRlFAXwhIMol3WmJyW3pssSRwvhWJuAEZoNEqwinm82kNSWNZg&#10;dFUno+FwljRgC2OBC+dQ+9AZ6TLGl1Jw/ySlE57UOcXafDxtPPfhTJYLlh0sM2XF+zLYP1ShWKUx&#10;6TXUA/OMHG31RyhVcQsOpB9wUAlIWXERe8Bu0uG7bnYlMyL2guA4c4XJ/b+w/PH0bElV5HQ+vBvP&#10;0jHOSzOFk1ofWWGBFIJ40XogacCqMS7DJzuDj3z7BVqc+UXvUBkgaKVV4R+bI2hH1M9XpDES4agc&#10;pbPJPJ1SwtE2xt98GsIkb6+Ndf6rAEWCkFOLk4wAs9PW+c714hKSadhUdR2nWevfFBgzaJJQeldi&#10;kHy7b/t+9lCcsR0LHTmc4ZsKc26Z88/MIhuwA2S4f8JD1tDkFHqJkhLsz7/pgz8OCa2UNMiunLof&#10;R2YFJfU3jeO7SyeTQMd4mUznI7zYW8v+1qKPag1I4BR3yfAoBn9fX0RpQb3iIqxCVjQxzTF3Tv1F&#10;XPuO87hIXKxW0QkJaJjf6p3hIXQALSD60r4ya3rYw+gf4cJDlr1Dv/Pt4F4dPcgqjiYA3KHa447k&#10;jcPtFy1sx+09er19Dpa/AAAA//8DAFBLAwQUAAYACAAAACEA2TJR1d0AAAAJAQAADwAAAGRycy9k&#10;b3ducmV2LnhtbEyPzU7DMBCE70i8g7VI3KgdIFGSxqkQiCuI8iP15sbbJCJeR7HbhLdnOdHbjubT&#10;7Ey1WdwgTjiF3pOGZKVAIDXe9tRq+Hh/vslBhGjImsETavjBAJv68qIypfUzveFpG1vBIRRKo6GL&#10;cSylDE2HzoSVH5HYO/jJmchyaqWdzMzhbpC3SmXSmZ74Q2dGfOyw+d4enYbPl8Pu6169tk8uHWe/&#10;KEmukFpfXy0PaxARl/gPw199rg41d9r7I9kgBg13SV4wykaagWAgSwvesucjT0DWlTxfUP8CAAD/&#10;/wMAUEsBAi0AFAAGAAgAAAAhALaDOJL+AAAA4QEAABMAAAAAAAAAAAAAAAAAAAAAAFtDb250ZW50&#10;X1R5cGVzXS54bWxQSwECLQAUAAYACAAAACEAOP0h/9YAAACUAQAACwAAAAAAAAAAAAAAAAAvAQAA&#10;X3JlbHMvLnJlbHNQSwECLQAUAAYACAAAACEApFAS8jACAABWBAAADgAAAAAAAAAAAAAAAAAuAgAA&#10;ZHJzL2Uyb0RvYy54bWxQSwECLQAUAAYACAAAACEA2TJR1d0AAAAJAQAADwAAAAAAAAAAAAAAAACK&#10;BAAAZHJzL2Rvd25yZXYueG1sUEsFBgAAAAAEAAQA8wAAAJQFAAAAAA==&#10;" filled="f" stroked="f">
              <v:textbox>
                <w:txbxContent>
                  <w:p w14:paraId="0CCA02CE" w14:textId="77777777" w:rsidR="00505E37" w:rsidRPr="000308BF" w:rsidRDefault="00505E37" w:rsidP="00505E37">
                    <w:pPr>
                      <w:jc w:val="center"/>
                      <w:rPr>
                        <w:rFonts w:ascii="Gadugi" w:hAnsi="Gadugi" w:cs="Calibri"/>
                        <w:iCs/>
                        <w:color w:val="00B05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308BF">
                      <w:rPr>
                        <w:rFonts w:ascii="Gadugi" w:hAnsi="Gadugi" w:cs="Calibri"/>
                        <w:iCs/>
                        <w:color w:val="00B05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SANTA CRUZ   - BOLIVIA</w:t>
                    </w:r>
                  </w:p>
                </w:txbxContent>
              </v:textbox>
            </v:shape>
          </w:pict>
        </mc:Fallback>
      </mc:AlternateContent>
    </w:r>
  </w:p>
  <w:p w14:paraId="7EF4A723" w14:textId="77777777" w:rsidR="00505E37" w:rsidRDefault="00505E37" w:rsidP="00505E37">
    <w:pPr>
      <w:pStyle w:val="Encabezado"/>
      <w:tabs>
        <w:tab w:val="left" w:pos="2020"/>
      </w:tabs>
    </w:pPr>
    <w:r>
      <w:tab/>
    </w:r>
    <w:r>
      <w:tab/>
    </w:r>
  </w:p>
  <w:p w14:paraId="3997C352" w14:textId="4BFED365" w:rsidR="00AD331F" w:rsidRDefault="00505E37" w:rsidP="00505E37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86C28E" wp14:editId="03E27537">
              <wp:simplePos x="0" y="0"/>
              <wp:positionH relativeFrom="column">
                <wp:posOffset>2058850</wp:posOffset>
              </wp:positionH>
              <wp:positionV relativeFrom="paragraph">
                <wp:posOffset>-228535</wp:posOffset>
              </wp:positionV>
              <wp:extent cx="2126781" cy="352425"/>
              <wp:effectExtent l="0" t="0" r="0" b="9525"/>
              <wp:wrapNone/>
              <wp:docPr id="136902296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6781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6D470" w14:textId="77777777" w:rsidR="00505E37" w:rsidRPr="000308BF" w:rsidRDefault="00505E37" w:rsidP="00505E37">
                          <w:pPr>
                            <w:jc w:val="center"/>
                            <w:rPr>
                              <w:rFonts w:ascii="Gadugi" w:hAnsi="Gadugi" w:cs="Calibri"/>
                              <w:iCs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308BF">
                            <w:rPr>
                              <w:rFonts w:ascii="Gadugi" w:hAnsi="Gadugi" w:cs="Calibri"/>
                              <w:iCs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SANTA CRUZ   - BOLIVIA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6C28E" id="_x0000_s1027" type="#_x0000_t202" style="position:absolute;left:0;text-align:left;margin-left:162.1pt;margin-top:-18pt;width:167.45pt;height:27.7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5HxMQIAAF0EAAAOAAAAZHJzL2Uyb0RvYy54bWysVN9v2jAQfp+0/8Hy+whJgZaIUDEqpklV&#10;W4lOfTaOQyLZPss2JOyv39khlHV7mvbinO/3fd85i/tOSXIU1jWgC5qOxpQIzaFs9L6gP143X+4o&#10;cZ7pkknQoqAn4ej98vOnRWtykUENshSWYBLt8tYUtPbe5EnieC0UcyMwQqOxAquYx6vdJ6VlLWZX&#10;MsnG41nSgi2NBS6cQ+1Db6TLmL+qBPfPVeWEJ7Kg2JuPp43nLpzJcsHyvWWmbvi5DfYPXSjWaCx6&#10;SfXAPCMH2/yRSjXcgoPKjzioBKqq4SLOgNOk4w/TbGtmRJwFwXHmApP7f2n50/HFkqZE7m5m83GW&#10;zWcpJZop5Gp9YKUFUgriReeBpAGt1rgcg7YGw3z3FTqMHPQOlQGErrIqfHE8gnbE/XTBGjMRjsos&#10;zWa3d1iLo+1mmk2yaUiTvEcb6/w3AYoEoaAWuYwQs+Oj873r4BKKadg0UkY+pf5NgTmDJgmt9y0G&#10;yXe7rh98aH8H5QmnstBviTN802DpR+b8C7O4FjgIrrp/xqOS0BYUzhIlNdiff9MHf2QLrZS0uGYF&#10;1fgOKJHfNbI4TyeTsJXxMpneZnix15bdtUUf1BpwjxE07C2Kwd/LQawsqDd8D6tQE01Mc6xcUD+I&#10;a9+vPr4nLlar6IR7aJh/1FvDQ+qAXID1tXtj1pyxD/w/wbCOLP9AQe8bIp1ZHTwSEfkJKPeYnsHH&#10;HY4Mn99beCTX9+j1/ldY/gIAAP//AwBQSwMEFAAGAAgAAAAhABAgl5neAAAACgEAAA8AAABkcnMv&#10;ZG93bnJldi54bWxMj9FOg0AQRd9N/IfNmPjWLtBCCrI0pupztfoBW3YEhJ0l7LZFv77jkz5O5uTe&#10;c8vtbAdxxsl3jhTEywgEUu1MR42Cj/eXxQaED5qMHhyhgm/0sK1ub0pdGHehNzwfQiM4hHyhFbQh&#10;jIWUvm7Rar90IxL/Pt1kdeBzaqSZ9IXD7SCTKMqk1R1xQ6tH3LVY94eTVbCJ7L7v8+TV2/VPnLa7&#10;J/c8fil1fzc/PoAIOIc/GH71WR0qdjq6ExkvBgWrZJ0wqmCxyngUE1maxyCOjOYpyKqU/ydUVwAA&#10;AP//AwBQSwECLQAUAAYACAAAACEAtoM4kv4AAADhAQAAEwAAAAAAAAAAAAAAAAAAAAAAW0NvbnRl&#10;bnRfVHlwZXNdLnhtbFBLAQItABQABgAIAAAAIQA4/SH/1gAAAJQBAAALAAAAAAAAAAAAAAAAAC8B&#10;AABfcmVscy8ucmVsc1BLAQItABQABgAIAAAAIQCTk5HxMQIAAF0EAAAOAAAAAAAAAAAAAAAAAC4C&#10;AABkcnMvZTJvRG9jLnhtbFBLAQItABQABgAIAAAAIQAQIJeZ3gAAAAoBAAAPAAAAAAAAAAAAAAAA&#10;AIsEAABkcnMvZG93bnJldi54bWxQSwUGAAAAAAQABADzAAAAlgUAAAAA&#10;" filled="f" stroked="f">
              <v:textbox style="mso-fit-shape-to-text:t">
                <w:txbxContent>
                  <w:p w14:paraId="1CD6D470" w14:textId="77777777" w:rsidR="00505E37" w:rsidRPr="000308BF" w:rsidRDefault="00505E37" w:rsidP="00505E37">
                    <w:pPr>
                      <w:jc w:val="center"/>
                      <w:rPr>
                        <w:rFonts w:ascii="Gadugi" w:hAnsi="Gadugi" w:cs="Calibri"/>
                        <w:iCs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308BF">
                      <w:rPr>
                        <w:rFonts w:ascii="Gadugi" w:hAnsi="Gadugi" w:cs="Calibri"/>
                        <w:iCs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SANTA CRUZ   - BOLIVIA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1B7783A" wp14:editId="168C1A38">
              <wp:simplePos x="0" y="0"/>
              <wp:positionH relativeFrom="column">
                <wp:posOffset>190500</wp:posOffset>
              </wp:positionH>
              <wp:positionV relativeFrom="paragraph">
                <wp:posOffset>-724535</wp:posOffset>
              </wp:positionV>
              <wp:extent cx="5962650" cy="689610"/>
              <wp:effectExtent l="0" t="0" r="0" b="0"/>
              <wp:wrapNone/>
              <wp:docPr id="135599314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2650" cy="689610"/>
                        <a:chOff x="19050" y="-19050"/>
                        <a:chExt cx="5962650" cy="689610"/>
                      </a:xfrm>
                    </wpg:grpSpPr>
                    <wps:wsp>
                      <wps:cNvPr id="101138746" name="Cuadro de texto 1"/>
                      <wps:cNvSpPr txBox="1"/>
                      <wps:spPr>
                        <a:xfrm>
                          <a:off x="19050" y="0"/>
                          <a:ext cx="59436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A3B9F5" w14:textId="77777777" w:rsidR="00505E37" w:rsidRPr="000308BF" w:rsidRDefault="00505E37" w:rsidP="00505E37">
                            <w:pPr>
                              <w:jc w:val="center"/>
                              <w:rPr>
                                <w:rFonts w:ascii="Gadugi" w:eastAsia="Batang" w:hAnsi="Gadugi" w:cs="Calibri"/>
                                <w:b/>
                                <w:bCs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08BF">
                              <w:rPr>
                                <w:rFonts w:ascii="Gadugi" w:eastAsia="Batang" w:hAnsi="Gadugi" w:cs="Calibri"/>
                                <w:b/>
                                <w:bCs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SEGURO SOCIAL UNIVERSITARIO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9454341" name="Cuadro de texto 1"/>
                      <wps:cNvSpPr txBox="1"/>
                      <wps:spPr>
                        <a:xfrm>
                          <a:off x="38100" y="-19050"/>
                          <a:ext cx="59436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ECA0F4" w14:textId="77777777" w:rsidR="00505E37" w:rsidRPr="000308BF" w:rsidRDefault="00505E37" w:rsidP="00505E37">
                            <w:pPr>
                              <w:jc w:val="center"/>
                              <w:rPr>
                                <w:rFonts w:ascii="Gadugi" w:eastAsia="Batang" w:hAnsi="Gadugi" w:cs="Calibri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308BF">
                              <w:rPr>
                                <w:rFonts w:ascii="Gadugi" w:eastAsia="Batang" w:hAnsi="Gadugi" w:cs="Calibri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SEGURO SOCIAL UNIVERSITARIO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B7783A" id="Grupo 1" o:spid="_x0000_s1028" style="position:absolute;left:0;text-align:left;margin-left:15pt;margin-top:-57.05pt;width:469.5pt;height:54.3pt;z-index:251662336;mso-width-relative:margin;mso-height-relative:margin" coordorigin="190,-190" coordsize="59626,6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4cQxwIAAHgIAAAOAAAAZHJzL2Uyb0RvYy54bWzslk9vmzAUwO+T9h0s31sgARpQSZW1azSp&#10;aiO1U8+OMQEJbM82he7T79lA0mXVDt1U7bCLY/s9nv1+749zftE3NXpiSleCZzg49TFinIq84rsM&#10;f324PllgpA3hOakFZxl+ZhpfLD9+OO9kymaiFHXOFAIjXKedzHBpjEw9T9OSNUSfCsk4CAuhGmJg&#10;qXZerkgH1pvam/l+7HVC5VIJyrSG3atBiJfOflEwau6KQjOD6gzD3YwblRu3dvSW5yTdKSLLio7X&#10;IG+4RUMqDofuTV0RQ1Crql9MNRVVQovCnFLReKIoKsqcD+BN4B95s1ailc6XXdrt5B4ToD3i9Gaz&#10;9PZpo1CVQ+zmUZQk8yDEiJMGQrVWrRQosIg6uUtBc63kvdyocWM3rKzXfaEa+wv+oN7Bfd7DZb1B&#10;FDajJJ7FEcSAgixeJHEw0qclhMh+FiS+lYP4ZJi64NDy8+8teNP5nr3m/ladhIzSB2j6z6Ddl0Qy&#10;FwttUUzQ/CCYL87CeIJ22ZJcCZQzZMDxPT73jWWHTP9JWF8HrDrVsPkKwgOLkdIBYziP/QnjmR/F&#10;TmEPgaRSabNmokF2kmEFNeBSkzzdaANIQXVSsQdzcV3VtUNd8582QNHuANbpmnZm+m3vEmY2ubAV&#10;+TN4psRQXVrS6wqOviHabIiCcoLbQoswdzAUtegyLMYZRqVQ31/bt/oQMJBi1EF5Zlh/a4liGNVf&#10;OIQyCcIQzBq3CKOzGSzUS8n2pYS3zaWADhBAM5LUTa2+qadpoUTzCJ1kZU8FEeEUzs6wmaaXZmga&#10;0IkoW62cElSwJOaG30tqTVt2FuxD/0iUHOnbLLgVU/KQ9CgIg+5AfdUaUVQuQpbzQHXED4lsq/Ad&#10;MjoJkjAK5yGgGtrA38ro+SKwaXtU3f9eWs//p/X7prVr2/C8uc40PsX2/Xy5dmVw+MOw/AEAAP//&#10;AwBQSwMEFAAGAAgAAAAhAMuG8B3gAAAACgEAAA8AAABkcnMvZG93bnJldi54bWxMj8FOwzAQRO9I&#10;/IO1SNxax5RUNMSpqgo4VUi0SIjbNt4mUWM7it0k/XuWExx3djTzJl9PthUD9aHxToOaJyDIld40&#10;rtLweXidPYEIEZ3B1jvScKUA6+L2JsfM+NF90LCPleAQFzLUUMfYZVKGsiaLYe47cvw7+d5i5LOv&#10;pOlx5HDbyockWUqLjeOGGjva1lSe9xer4W3EcbNQL8PufNpevw/p+9dOkdb3d9PmGUSkKf6Z4Ref&#10;0aFgpqO/OBNEq2GR8JSoYabUowLBjtVyxdKRpTQFWeTy/4TiBwAA//8DAFBLAQItABQABgAIAAAA&#10;IQC2gziS/gAAAOEBAAATAAAAAAAAAAAAAAAAAAAAAABbQ29udGVudF9UeXBlc10ueG1sUEsBAi0A&#10;FAAGAAgAAAAhADj9If/WAAAAlAEAAAsAAAAAAAAAAAAAAAAALwEAAF9yZWxzLy5yZWxzUEsBAi0A&#10;FAAGAAgAAAAhABoHhxDHAgAAeAgAAA4AAAAAAAAAAAAAAAAALgIAAGRycy9lMm9Eb2MueG1sUEsB&#10;Ai0AFAAGAAgAAAAhAMuG8B3gAAAACgEAAA8AAAAAAAAAAAAAAAAAIQUAAGRycy9kb3ducmV2Lnht&#10;bFBLBQYAAAAABAAEAPMAAAAuBgAAAAA=&#10;">
              <v:shape id="_x0000_s1029" type="#_x0000_t202" style="position:absolute;left:190;width:5943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zfxgAAAOIAAAAPAAAAZHJzL2Rvd25yZXYueG1sRE9ba8Iw&#10;FH4X9h/CGfimSadzrjOKKIJPE7sL7O3QHNuy5qQ00dZ/bwYDHz+++2LV21pcqPWVYw3JWIEgzp2p&#10;uNDw+bEbzUH4gGywdkwaruRhtXwYLDA1ruMjXbJQiBjCPkUNZQhNKqXPS7Lox64hjtzJtRZDhG0h&#10;TYtdDLe1fFJqJi1WHBtKbGhTUv6bna2Gr/fTz/dUHYqtfW461yvJ9lVqPXzs128gAvXhLv53702c&#10;r5JkMn+ZzuDvUsQglzcAAAD//wMAUEsBAi0AFAAGAAgAAAAhANvh9svuAAAAhQEAABMAAAAAAAAA&#10;AAAAAAAAAAAAAFtDb250ZW50X1R5cGVzXS54bWxQSwECLQAUAAYACAAAACEAWvQsW78AAAAVAQAA&#10;CwAAAAAAAAAAAAAAAAAfAQAAX3JlbHMvLnJlbHNQSwECLQAUAAYACAAAACEA0yFM38YAAADiAAAA&#10;DwAAAAAAAAAAAAAAAAAHAgAAZHJzL2Rvd25yZXYueG1sUEsFBgAAAAADAAMAtwAAAPoCAAAAAA==&#10;" filled="f" stroked="f">
                <v:textbox>
                  <w:txbxContent>
                    <w:p w14:paraId="40A3B9F5" w14:textId="77777777" w:rsidR="00505E37" w:rsidRPr="000308BF" w:rsidRDefault="00505E37" w:rsidP="00505E37">
                      <w:pPr>
                        <w:jc w:val="center"/>
                        <w:rPr>
                          <w:rFonts w:ascii="Gadugi" w:eastAsia="Batang" w:hAnsi="Gadugi" w:cs="Calibri"/>
                          <w:b/>
                          <w:bCs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08BF">
                        <w:rPr>
                          <w:rFonts w:ascii="Gadugi" w:eastAsia="Batang" w:hAnsi="Gadugi" w:cs="Calibri"/>
                          <w:b/>
                          <w:bCs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SEGURO SOCIAL UNIVERSITARIO</w:t>
                      </w:r>
                    </w:p>
                  </w:txbxContent>
                </v:textbox>
              </v:shape>
              <v:shape id="_x0000_s1030" type="#_x0000_t202" style="position:absolute;left:381;top:-190;width:5943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oNyQAAAOIAAAAPAAAAZHJzL2Rvd25yZXYueG1sRI9Ba8JA&#10;FITvgv9heYI33U2NxaSuUloKPSm1tdDbI/tMQrNvQ3Zr0n/vCoLHYWa+YdbbwTbiTJ2vHWtI5goE&#10;ceFMzaWGr8+32QqED8gGG8ek4Z88bDfj0Rpz43r+oPMhlCJC2OeooQqhzaX0RUUW/dy1xNE7uc5i&#10;iLIrpemwj3DbyAelHqXFmuNChS29VFT8Hv6shuPu9POdqn35apdt7wYl2WZS6+lkeH4CEWgI9/Ct&#10;/W40ZEmWLtNFmsD1UrwDcnMBAAD//wMAUEsBAi0AFAAGAAgAAAAhANvh9svuAAAAhQEAABMAAAAA&#10;AAAAAAAAAAAAAAAAAFtDb250ZW50X1R5cGVzXS54bWxQSwECLQAUAAYACAAAACEAWvQsW78AAAAV&#10;AQAACwAAAAAAAAAAAAAAAAAfAQAAX3JlbHMvLnJlbHNQSwECLQAUAAYACAAAACEALZPaDckAAADi&#10;AAAADwAAAAAAAAAAAAAAAAAHAgAAZHJzL2Rvd25yZXYueG1sUEsFBgAAAAADAAMAtwAAAP0CAAAA&#10;AA==&#10;" filled="f" stroked="f">
                <v:textbox>
                  <w:txbxContent>
                    <w:p w14:paraId="7BECA0F4" w14:textId="77777777" w:rsidR="00505E37" w:rsidRPr="000308BF" w:rsidRDefault="00505E37" w:rsidP="00505E37">
                      <w:pPr>
                        <w:jc w:val="center"/>
                        <w:rPr>
                          <w:rFonts w:ascii="Gadugi" w:eastAsia="Batang" w:hAnsi="Gadugi" w:cs="Calibri"/>
                          <w:b/>
                          <w:bCs/>
                          <w:color w:val="00B05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308BF">
                        <w:rPr>
                          <w:rFonts w:ascii="Gadugi" w:eastAsia="Batang" w:hAnsi="Gadugi" w:cs="Calibri"/>
                          <w:b/>
                          <w:bCs/>
                          <w:color w:val="00B05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SEGURO SOCIAL UNIVERSITARIO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943BDE">
      <w:rPr>
        <w:noProof/>
        <w:lang w:eastAsia="es-BO"/>
      </w:rPr>
      <w:drawing>
        <wp:anchor distT="0" distB="0" distL="114300" distR="114300" simplePos="0" relativeHeight="251661312" behindDoc="0" locked="0" layoutInCell="1" allowOverlap="1" wp14:anchorId="17D6A552" wp14:editId="2090FF80">
          <wp:simplePos x="0" y="0"/>
          <wp:positionH relativeFrom="column">
            <wp:posOffset>-594360</wp:posOffset>
          </wp:positionH>
          <wp:positionV relativeFrom="paragraph">
            <wp:posOffset>-828040</wp:posOffset>
          </wp:positionV>
          <wp:extent cx="1172262" cy="1133475"/>
          <wp:effectExtent l="0" t="0" r="8890" b="0"/>
          <wp:wrapNone/>
          <wp:docPr id="1646145640" name="Imagen 4">
            <a:extLst xmlns:a="http://schemas.openxmlformats.org/drawingml/2006/main">
              <a:ext uri="{FF2B5EF4-FFF2-40B4-BE49-F238E27FC236}">
                <a16:creationId xmlns:a16="http://schemas.microsoft.com/office/drawing/2014/main" id="{48854F09-949A-4137-6D54-C0097D5413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48854F09-949A-4137-6D54-C0097D5413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88"/>
                  <a:stretch/>
                </pic:blipFill>
                <pic:spPr>
                  <a:xfrm>
                    <a:off x="0" y="0"/>
                    <a:ext cx="1172262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3BDE">
      <w:rPr>
        <w:noProof/>
        <w:lang w:eastAsia="es-BO"/>
      </w:rPr>
      <w:drawing>
        <wp:anchor distT="0" distB="0" distL="114300" distR="114300" simplePos="0" relativeHeight="251665408" behindDoc="0" locked="0" layoutInCell="1" allowOverlap="1" wp14:anchorId="75A69AA1" wp14:editId="1386F71F">
          <wp:simplePos x="0" y="0"/>
          <wp:positionH relativeFrom="margin">
            <wp:align>center</wp:align>
          </wp:positionH>
          <wp:positionV relativeFrom="paragraph">
            <wp:posOffset>1386925</wp:posOffset>
          </wp:positionV>
          <wp:extent cx="4237630" cy="4097419"/>
          <wp:effectExtent l="0" t="0" r="0" b="0"/>
          <wp:wrapNone/>
          <wp:docPr id="1476306994" name="Imagen 4">
            <a:extLst xmlns:a="http://schemas.openxmlformats.org/drawingml/2006/main">
              <a:ext uri="{FF2B5EF4-FFF2-40B4-BE49-F238E27FC236}">
                <a16:creationId xmlns:a16="http://schemas.microsoft.com/office/drawing/2014/main" id="{48854F09-949A-4137-6D54-C0097D5413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48854F09-949A-4137-6D54-C0097D5413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88"/>
                  <a:stretch/>
                </pic:blipFill>
                <pic:spPr>
                  <a:xfrm>
                    <a:off x="0" y="0"/>
                    <a:ext cx="4237630" cy="4097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843AF5">
      <w:tab/>
    </w:r>
  </w:p>
  <w:p w14:paraId="0E2CEC8C" w14:textId="77777777" w:rsidR="00AD331F" w:rsidRDefault="00AD331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03614" w14:textId="77777777" w:rsidR="008A2D4B" w:rsidRDefault="000308BF">
    <w:pPr>
      <w:pStyle w:val="Encabezado"/>
    </w:pPr>
    <w:r>
      <w:rPr>
        <w:noProof/>
        <w:lang w:eastAsia="es-BO"/>
      </w:rPr>
      <w:pict w14:anchorId="6AF64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1609" o:spid="_x0000_s1025" type="#_x0000_t75" style="position:absolute;margin-left:0;margin-top:0;width:441.8pt;height:365.65pt;z-index:-251658240;mso-position-horizontal:center;mso-position-horizontal-relative:margin;mso-position-vertical:center;mso-position-vertical-relative:margin" o:allowincell="f">
          <v:imagedata r:id="rId1" o:title="Logo SSU encabezado contra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AF1"/>
    <w:multiLevelType w:val="hybridMultilevel"/>
    <w:tmpl w:val="C19E5A98"/>
    <w:lvl w:ilvl="0" w:tplc="FAAAE0F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36B160A"/>
    <w:multiLevelType w:val="multilevel"/>
    <w:tmpl w:val="39F02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14D96"/>
    <w:multiLevelType w:val="hybridMultilevel"/>
    <w:tmpl w:val="6A78E55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345A9E"/>
    <w:multiLevelType w:val="multilevel"/>
    <w:tmpl w:val="393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4F5BC1"/>
    <w:multiLevelType w:val="multilevel"/>
    <w:tmpl w:val="7A18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A61206"/>
    <w:multiLevelType w:val="multilevel"/>
    <w:tmpl w:val="3664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E5705"/>
    <w:multiLevelType w:val="hybridMultilevel"/>
    <w:tmpl w:val="247278E6"/>
    <w:lvl w:ilvl="0" w:tplc="A9444790">
      <w:start w:val="1"/>
      <w:numFmt w:val="ordin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21EBA"/>
    <w:multiLevelType w:val="multilevel"/>
    <w:tmpl w:val="0F14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E6430"/>
    <w:multiLevelType w:val="multilevel"/>
    <w:tmpl w:val="2004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D24AC6"/>
    <w:multiLevelType w:val="multilevel"/>
    <w:tmpl w:val="8508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0E5AE6"/>
    <w:multiLevelType w:val="multilevel"/>
    <w:tmpl w:val="DB643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B71A9"/>
    <w:multiLevelType w:val="multilevel"/>
    <w:tmpl w:val="44CC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11"/>
  </w:num>
  <w:num w:numId="8">
    <w:abstractNumId w:val="3"/>
  </w:num>
  <w:num w:numId="9">
    <w:abstractNumId w:val="9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4CE"/>
    <w:rsid w:val="000068EE"/>
    <w:rsid w:val="00012D12"/>
    <w:rsid w:val="00012F3F"/>
    <w:rsid w:val="00014338"/>
    <w:rsid w:val="000154CC"/>
    <w:rsid w:val="00017329"/>
    <w:rsid w:val="000308BF"/>
    <w:rsid w:val="0003245E"/>
    <w:rsid w:val="00033B11"/>
    <w:rsid w:val="00036088"/>
    <w:rsid w:val="00046D55"/>
    <w:rsid w:val="000559E2"/>
    <w:rsid w:val="000576C2"/>
    <w:rsid w:val="000640B0"/>
    <w:rsid w:val="00066161"/>
    <w:rsid w:val="000745F2"/>
    <w:rsid w:val="00084F17"/>
    <w:rsid w:val="00087D2B"/>
    <w:rsid w:val="00094665"/>
    <w:rsid w:val="000A7FE0"/>
    <w:rsid w:val="000B770E"/>
    <w:rsid w:val="000E7B6D"/>
    <w:rsid w:val="000F6879"/>
    <w:rsid w:val="00105CF4"/>
    <w:rsid w:val="00125667"/>
    <w:rsid w:val="001341CF"/>
    <w:rsid w:val="0013666D"/>
    <w:rsid w:val="00137B27"/>
    <w:rsid w:val="00143AA7"/>
    <w:rsid w:val="00150693"/>
    <w:rsid w:val="0015623D"/>
    <w:rsid w:val="00177721"/>
    <w:rsid w:val="00177FCF"/>
    <w:rsid w:val="00186D52"/>
    <w:rsid w:val="00195558"/>
    <w:rsid w:val="001A3416"/>
    <w:rsid w:val="001A4599"/>
    <w:rsid w:val="001A558F"/>
    <w:rsid w:val="001D755E"/>
    <w:rsid w:val="001D7B32"/>
    <w:rsid w:val="001E631D"/>
    <w:rsid w:val="002038C2"/>
    <w:rsid w:val="0021111E"/>
    <w:rsid w:val="00216843"/>
    <w:rsid w:val="002178B1"/>
    <w:rsid w:val="0022354B"/>
    <w:rsid w:val="00223874"/>
    <w:rsid w:val="00224A00"/>
    <w:rsid w:val="0024502D"/>
    <w:rsid w:val="00246D70"/>
    <w:rsid w:val="00255483"/>
    <w:rsid w:val="00257E6E"/>
    <w:rsid w:val="00273AC4"/>
    <w:rsid w:val="00274AFA"/>
    <w:rsid w:val="0027545E"/>
    <w:rsid w:val="00276768"/>
    <w:rsid w:val="002864B4"/>
    <w:rsid w:val="002867C7"/>
    <w:rsid w:val="002B2465"/>
    <w:rsid w:val="002C26C2"/>
    <w:rsid w:val="002C596F"/>
    <w:rsid w:val="002D51FF"/>
    <w:rsid w:val="002D7274"/>
    <w:rsid w:val="002E2A8C"/>
    <w:rsid w:val="002E7748"/>
    <w:rsid w:val="002F441F"/>
    <w:rsid w:val="003106C6"/>
    <w:rsid w:val="00312A79"/>
    <w:rsid w:val="003178F5"/>
    <w:rsid w:val="003206C9"/>
    <w:rsid w:val="00321232"/>
    <w:rsid w:val="003248A0"/>
    <w:rsid w:val="00330B0C"/>
    <w:rsid w:val="00331602"/>
    <w:rsid w:val="00333780"/>
    <w:rsid w:val="0035465F"/>
    <w:rsid w:val="00380BD5"/>
    <w:rsid w:val="003B0C93"/>
    <w:rsid w:val="003C06D7"/>
    <w:rsid w:val="003C1FDB"/>
    <w:rsid w:val="003C2507"/>
    <w:rsid w:val="003C4750"/>
    <w:rsid w:val="003C4E09"/>
    <w:rsid w:val="003E4179"/>
    <w:rsid w:val="003F7E5D"/>
    <w:rsid w:val="00401DCD"/>
    <w:rsid w:val="00402C3B"/>
    <w:rsid w:val="00406CAF"/>
    <w:rsid w:val="004243A0"/>
    <w:rsid w:val="00424506"/>
    <w:rsid w:val="00450CE8"/>
    <w:rsid w:val="00450D94"/>
    <w:rsid w:val="004510DC"/>
    <w:rsid w:val="00471F20"/>
    <w:rsid w:val="004B5B2E"/>
    <w:rsid w:val="004B5EEA"/>
    <w:rsid w:val="004C3358"/>
    <w:rsid w:val="004C3ABB"/>
    <w:rsid w:val="004D3828"/>
    <w:rsid w:val="004D4671"/>
    <w:rsid w:val="004D6A74"/>
    <w:rsid w:val="004E28C1"/>
    <w:rsid w:val="00505D13"/>
    <w:rsid w:val="00505E37"/>
    <w:rsid w:val="0051195F"/>
    <w:rsid w:val="00514602"/>
    <w:rsid w:val="00516B65"/>
    <w:rsid w:val="005340D7"/>
    <w:rsid w:val="0053454D"/>
    <w:rsid w:val="00543AF1"/>
    <w:rsid w:val="00545255"/>
    <w:rsid w:val="00547776"/>
    <w:rsid w:val="00553A2F"/>
    <w:rsid w:val="00582C08"/>
    <w:rsid w:val="00595019"/>
    <w:rsid w:val="005B43BA"/>
    <w:rsid w:val="005B7183"/>
    <w:rsid w:val="005E2D5C"/>
    <w:rsid w:val="005F07D4"/>
    <w:rsid w:val="005F0ED1"/>
    <w:rsid w:val="005F3A3D"/>
    <w:rsid w:val="005F78A4"/>
    <w:rsid w:val="00600454"/>
    <w:rsid w:val="006114E5"/>
    <w:rsid w:val="00614D30"/>
    <w:rsid w:val="006202A1"/>
    <w:rsid w:val="00620C96"/>
    <w:rsid w:val="0063088F"/>
    <w:rsid w:val="00640797"/>
    <w:rsid w:val="00643D42"/>
    <w:rsid w:val="006625DB"/>
    <w:rsid w:val="0066675B"/>
    <w:rsid w:val="00670451"/>
    <w:rsid w:val="00671EAA"/>
    <w:rsid w:val="00680EAD"/>
    <w:rsid w:val="00696340"/>
    <w:rsid w:val="006A13FA"/>
    <w:rsid w:val="006A34FC"/>
    <w:rsid w:val="006C0119"/>
    <w:rsid w:val="006C27BD"/>
    <w:rsid w:val="006D0033"/>
    <w:rsid w:val="006E3DB7"/>
    <w:rsid w:val="006F10A2"/>
    <w:rsid w:val="006F4102"/>
    <w:rsid w:val="00700C02"/>
    <w:rsid w:val="007122F2"/>
    <w:rsid w:val="00721EF0"/>
    <w:rsid w:val="0072784D"/>
    <w:rsid w:val="00737B73"/>
    <w:rsid w:val="00746F8B"/>
    <w:rsid w:val="007541A3"/>
    <w:rsid w:val="00754F65"/>
    <w:rsid w:val="0075604E"/>
    <w:rsid w:val="00761A4D"/>
    <w:rsid w:val="00764694"/>
    <w:rsid w:val="007678C9"/>
    <w:rsid w:val="00771805"/>
    <w:rsid w:val="00781749"/>
    <w:rsid w:val="00785EA4"/>
    <w:rsid w:val="007A04BD"/>
    <w:rsid w:val="007A2ED7"/>
    <w:rsid w:val="007B6EE3"/>
    <w:rsid w:val="007C722E"/>
    <w:rsid w:val="007C7E42"/>
    <w:rsid w:val="007D4BB7"/>
    <w:rsid w:val="008014F3"/>
    <w:rsid w:val="00801E28"/>
    <w:rsid w:val="008074BA"/>
    <w:rsid w:val="00822181"/>
    <w:rsid w:val="00823940"/>
    <w:rsid w:val="00832ABA"/>
    <w:rsid w:val="008348F4"/>
    <w:rsid w:val="008354F1"/>
    <w:rsid w:val="00843AF5"/>
    <w:rsid w:val="0085367D"/>
    <w:rsid w:val="00854A11"/>
    <w:rsid w:val="00870574"/>
    <w:rsid w:val="0088497C"/>
    <w:rsid w:val="00891D38"/>
    <w:rsid w:val="008A2D4B"/>
    <w:rsid w:val="008B213A"/>
    <w:rsid w:val="008C1149"/>
    <w:rsid w:val="008D49B7"/>
    <w:rsid w:val="008D660A"/>
    <w:rsid w:val="008D6C23"/>
    <w:rsid w:val="008E6F28"/>
    <w:rsid w:val="008F28E9"/>
    <w:rsid w:val="009000B0"/>
    <w:rsid w:val="009150A6"/>
    <w:rsid w:val="00915E3D"/>
    <w:rsid w:val="00925648"/>
    <w:rsid w:val="009308B2"/>
    <w:rsid w:val="009316D1"/>
    <w:rsid w:val="00931E4E"/>
    <w:rsid w:val="00934E6C"/>
    <w:rsid w:val="009355D0"/>
    <w:rsid w:val="00946A0B"/>
    <w:rsid w:val="00950976"/>
    <w:rsid w:val="0095726F"/>
    <w:rsid w:val="009611E2"/>
    <w:rsid w:val="00962200"/>
    <w:rsid w:val="00966EC1"/>
    <w:rsid w:val="009825F3"/>
    <w:rsid w:val="009A78AB"/>
    <w:rsid w:val="009B3A6F"/>
    <w:rsid w:val="009D7FC8"/>
    <w:rsid w:val="009E1644"/>
    <w:rsid w:val="009E34C6"/>
    <w:rsid w:val="009F0A15"/>
    <w:rsid w:val="00A007A3"/>
    <w:rsid w:val="00A06FB5"/>
    <w:rsid w:val="00A21398"/>
    <w:rsid w:val="00A224AD"/>
    <w:rsid w:val="00A374CE"/>
    <w:rsid w:val="00A37B52"/>
    <w:rsid w:val="00A40155"/>
    <w:rsid w:val="00A4699E"/>
    <w:rsid w:val="00A6164A"/>
    <w:rsid w:val="00A62F15"/>
    <w:rsid w:val="00A65767"/>
    <w:rsid w:val="00A719F2"/>
    <w:rsid w:val="00A81331"/>
    <w:rsid w:val="00A82F92"/>
    <w:rsid w:val="00A95979"/>
    <w:rsid w:val="00A959EE"/>
    <w:rsid w:val="00AA6855"/>
    <w:rsid w:val="00AB2321"/>
    <w:rsid w:val="00AB742C"/>
    <w:rsid w:val="00AC1B97"/>
    <w:rsid w:val="00AC45BA"/>
    <w:rsid w:val="00AD331F"/>
    <w:rsid w:val="00B00341"/>
    <w:rsid w:val="00B17C4B"/>
    <w:rsid w:val="00B20C51"/>
    <w:rsid w:val="00B26BB8"/>
    <w:rsid w:val="00B4654C"/>
    <w:rsid w:val="00B55508"/>
    <w:rsid w:val="00B67DC6"/>
    <w:rsid w:val="00B77161"/>
    <w:rsid w:val="00B927FD"/>
    <w:rsid w:val="00BA77F8"/>
    <w:rsid w:val="00BC1D16"/>
    <w:rsid w:val="00BC7CE1"/>
    <w:rsid w:val="00BD1DDF"/>
    <w:rsid w:val="00C11678"/>
    <w:rsid w:val="00C1399C"/>
    <w:rsid w:val="00C16A80"/>
    <w:rsid w:val="00C27A14"/>
    <w:rsid w:val="00C27B1A"/>
    <w:rsid w:val="00C4406F"/>
    <w:rsid w:val="00C56D1B"/>
    <w:rsid w:val="00C62C84"/>
    <w:rsid w:val="00C67116"/>
    <w:rsid w:val="00C7461F"/>
    <w:rsid w:val="00C83C04"/>
    <w:rsid w:val="00C86D1C"/>
    <w:rsid w:val="00C901DA"/>
    <w:rsid w:val="00C948D5"/>
    <w:rsid w:val="00CB1596"/>
    <w:rsid w:val="00CB36AE"/>
    <w:rsid w:val="00CC6ED0"/>
    <w:rsid w:val="00CD14BA"/>
    <w:rsid w:val="00CE1F4A"/>
    <w:rsid w:val="00CF3E41"/>
    <w:rsid w:val="00D03BFC"/>
    <w:rsid w:val="00D119B6"/>
    <w:rsid w:val="00D27AE0"/>
    <w:rsid w:val="00D43424"/>
    <w:rsid w:val="00D4566A"/>
    <w:rsid w:val="00D45D5A"/>
    <w:rsid w:val="00D568A0"/>
    <w:rsid w:val="00D659DE"/>
    <w:rsid w:val="00D72C9E"/>
    <w:rsid w:val="00D81CE9"/>
    <w:rsid w:val="00D86E7A"/>
    <w:rsid w:val="00D9041D"/>
    <w:rsid w:val="00D972BE"/>
    <w:rsid w:val="00DB0B08"/>
    <w:rsid w:val="00DE0835"/>
    <w:rsid w:val="00DE717C"/>
    <w:rsid w:val="00E01149"/>
    <w:rsid w:val="00E21D72"/>
    <w:rsid w:val="00E253E0"/>
    <w:rsid w:val="00E32548"/>
    <w:rsid w:val="00E41A9E"/>
    <w:rsid w:val="00E5214A"/>
    <w:rsid w:val="00E5353F"/>
    <w:rsid w:val="00E73FB0"/>
    <w:rsid w:val="00E77C55"/>
    <w:rsid w:val="00E91BF1"/>
    <w:rsid w:val="00EC59C4"/>
    <w:rsid w:val="00EC76C9"/>
    <w:rsid w:val="00EC7A57"/>
    <w:rsid w:val="00ED1F2D"/>
    <w:rsid w:val="00ED439E"/>
    <w:rsid w:val="00F013BF"/>
    <w:rsid w:val="00F0353E"/>
    <w:rsid w:val="00F03B43"/>
    <w:rsid w:val="00F0703C"/>
    <w:rsid w:val="00F245F2"/>
    <w:rsid w:val="00F42CEC"/>
    <w:rsid w:val="00F74995"/>
    <w:rsid w:val="00F87CE0"/>
    <w:rsid w:val="00F9075D"/>
    <w:rsid w:val="00FA3BC0"/>
    <w:rsid w:val="00FB2273"/>
    <w:rsid w:val="00FB7F6D"/>
    <w:rsid w:val="00FD4975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4DB75"/>
  <w15:docId w15:val="{972A4597-6D07-4AB9-9F9C-D004C224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33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D331F"/>
  </w:style>
  <w:style w:type="paragraph" w:styleId="Piedepgina">
    <w:name w:val="footer"/>
    <w:basedOn w:val="Normal"/>
    <w:link w:val="PiedepginaCar"/>
    <w:uiPriority w:val="99"/>
    <w:unhideWhenUsed/>
    <w:rsid w:val="00AD33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331F"/>
  </w:style>
  <w:style w:type="paragraph" w:styleId="Textodeglobo">
    <w:name w:val="Balloon Text"/>
    <w:basedOn w:val="Normal"/>
    <w:link w:val="TextodegloboCar"/>
    <w:uiPriority w:val="99"/>
    <w:semiHidden/>
    <w:unhideWhenUsed/>
    <w:rsid w:val="00AD33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3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2D4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C9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640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5E3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6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JMB</dc:creator>
  <cp:keywords>AL/SSU</cp:keywords>
  <cp:lastModifiedBy>Jesus</cp:lastModifiedBy>
  <cp:revision>2</cp:revision>
  <cp:lastPrinted>2025-12-09T14:05:00Z</cp:lastPrinted>
  <dcterms:created xsi:type="dcterms:W3CDTF">2026-04-06T01:51:00Z</dcterms:created>
  <dcterms:modified xsi:type="dcterms:W3CDTF">2026-04-06T01:51:00Z</dcterms:modified>
</cp:coreProperties>
</file>